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D6CD0" w:rsidTr="004D6C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outlineLvl w:val="0"/>
            </w:pPr>
            <w:r>
              <w:t>13 октября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right"/>
              <w:outlineLvl w:val="0"/>
            </w:pPr>
            <w:r>
              <w:t>N 169-уг</w:t>
            </w:r>
          </w:p>
        </w:tc>
      </w:tr>
    </w:tbl>
    <w:p w:rsidR="004D6CD0" w:rsidRDefault="004D6C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CD0" w:rsidRDefault="004D6CD0">
      <w:pPr>
        <w:pStyle w:val="ConsPlusNormal"/>
        <w:jc w:val="center"/>
      </w:pPr>
    </w:p>
    <w:p w:rsidR="004D6CD0" w:rsidRDefault="004D6CD0">
      <w:pPr>
        <w:pStyle w:val="ConsPlusTitle"/>
        <w:jc w:val="center"/>
      </w:pPr>
      <w:r>
        <w:t>УКАЗ</w:t>
      </w:r>
    </w:p>
    <w:p w:rsidR="004D6CD0" w:rsidRDefault="004D6CD0">
      <w:pPr>
        <w:pStyle w:val="ConsPlusTitle"/>
        <w:jc w:val="center"/>
      </w:pPr>
    </w:p>
    <w:p w:rsidR="004D6CD0" w:rsidRDefault="004D6CD0">
      <w:pPr>
        <w:pStyle w:val="ConsPlusTitle"/>
        <w:jc w:val="center"/>
      </w:pPr>
      <w:r>
        <w:t>ГУБЕРНАТОРА ИВАНОВСКОЙ ОБЛАСТИ</w:t>
      </w:r>
    </w:p>
    <w:p w:rsidR="004D6CD0" w:rsidRDefault="004D6CD0">
      <w:pPr>
        <w:pStyle w:val="ConsPlusTitle"/>
        <w:jc w:val="center"/>
      </w:pPr>
    </w:p>
    <w:p w:rsidR="004D6CD0" w:rsidRDefault="004D6CD0">
      <w:pPr>
        <w:pStyle w:val="ConsPlusTitle"/>
        <w:jc w:val="center"/>
      </w:pPr>
      <w:r>
        <w:t>О КОМИССИИ ПО КООРДИНАЦИИ РАБОТЫ ПО ПРОТИВОДЕЙСТВИЮ</w:t>
      </w:r>
    </w:p>
    <w:p w:rsidR="004D6CD0" w:rsidRDefault="004D6CD0">
      <w:pPr>
        <w:pStyle w:val="ConsPlusTitle"/>
        <w:jc w:val="center"/>
      </w:pPr>
      <w:r>
        <w:t>КОРРУПЦИИ В ИВАНОВСКОЙ ОБЛАСТИ</w:t>
      </w:r>
    </w:p>
    <w:p w:rsidR="004D6CD0" w:rsidRDefault="004D6C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D6C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D0" w:rsidRDefault="004D6C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17.12.2015 </w:t>
            </w:r>
            <w:hyperlink r:id="rId4">
              <w:r>
                <w:rPr>
                  <w:color w:val="0000FF"/>
                </w:rPr>
                <w:t>N 210-уг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 xml:space="preserve">, от 13.02.2017 </w:t>
            </w:r>
            <w:hyperlink r:id="rId6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7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8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 xml:space="preserve">, от 31.01.2018 </w:t>
            </w:r>
            <w:hyperlink r:id="rId9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 xml:space="preserve">, от 04.02.2019 </w:t>
            </w:r>
            <w:hyperlink r:id="rId10">
              <w:r>
                <w:rPr>
                  <w:color w:val="0000FF"/>
                </w:rPr>
                <w:t>N 13-уг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11">
              <w:r>
                <w:rPr>
                  <w:color w:val="0000FF"/>
                </w:rPr>
                <w:t>N 75-уг</w:t>
              </w:r>
            </w:hyperlink>
            <w:r>
              <w:rPr>
                <w:color w:val="392C69"/>
              </w:rPr>
              <w:t xml:space="preserve">, от 10.02.2020 </w:t>
            </w:r>
            <w:hyperlink r:id="rId12">
              <w:r>
                <w:rPr>
                  <w:color w:val="0000FF"/>
                </w:rPr>
                <w:t>N 11-уг</w:t>
              </w:r>
            </w:hyperlink>
            <w:r>
              <w:rPr>
                <w:color w:val="392C69"/>
              </w:rPr>
              <w:t xml:space="preserve">, от 15.07.2021 </w:t>
            </w:r>
            <w:hyperlink r:id="rId13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14">
              <w:r>
                <w:rPr>
                  <w:color w:val="0000FF"/>
                </w:rPr>
                <w:t>N 174-уг</w:t>
              </w:r>
            </w:hyperlink>
            <w:r>
              <w:rPr>
                <w:color w:val="392C69"/>
              </w:rPr>
              <w:t xml:space="preserve">, от 03.03.2022 </w:t>
            </w:r>
            <w:hyperlink r:id="rId15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 xml:space="preserve">, от 01.07.2022 </w:t>
            </w:r>
            <w:hyperlink r:id="rId16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17">
              <w:r>
                <w:rPr>
                  <w:color w:val="0000FF"/>
                </w:rPr>
                <w:t>N 35-уг</w:t>
              </w:r>
            </w:hyperlink>
            <w:r>
              <w:rPr>
                <w:color w:val="392C69"/>
              </w:rPr>
              <w:t xml:space="preserve">, от 15.08.2024 </w:t>
            </w:r>
            <w:hyperlink r:id="rId18">
              <w:r>
                <w:rPr>
                  <w:color w:val="0000FF"/>
                </w:rPr>
                <w:t>N 70-уг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</w:tr>
    </w:tbl>
    <w:p w:rsidR="004D6CD0" w:rsidRDefault="004D6CD0">
      <w:pPr>
        <w:pStyle w:val="ConsPlusNormal"/>
        <w:jc w:val="center"/>
      </w:pPr>
    </w:p>
    <w:p w:rsidR="004D6CD0" w:rsidRDefault="004D6CD0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в целях обеспечения единой государственной политики в области противодействия коррупции постановляю: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  <w:r>
        <w:t>1. Образовать комиссию по координации работы по противодействию коррупции в Ивановской области (далее - Комиссия).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  <w:r>
        <w:t xml:space="preserve">2. Утвердить </w:t>
      </w:r>
      <w:hyperlink w:anchor="P57">
        <w:r>
          <w:rPr>
            <w:color w:val="0000FF"/>
          </w:rPr>
          <w:t>Положение</w:t>
        </w:r>
      </w:hyperlink>
      <w:r>
        <w:t xml:space="preserve"> о Комиссии (приложение 1).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  <w:r>
        <w:t xml:space="preserve">3. Утвердить </w:t>
      </w:r>
      <w:hyperlink w:anchor="P141">
        <w:r>
          <w:rPr>
            <w:color w:val="0000FF"/>
          </w:rPr>
          <w:t>состав</w:t>
        </w:r>
      </w:hyperlink>
      <w:r>
        <w:t xml:space="preserve"> Комиссии (приложение 2).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  <w:r>
        <w:t>4. Признать утратившими силу: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  <w:r>
        <w:t>указы Губернатора Ивановской области: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26.03.2009 </w:t>
      </w:r>
      <w:hyperlink r:id="rId20">
        <w:r>
          <w:rPr>
            <w:color w:val="0000FF"/>
          </w:rPr>
          <w:t>N 37-уг</w:t>
        </w:r>
      </w:hyperlink>
      <w:r>
        <w:t xml:space="preserve">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15.04.2009 </w:t>
      </w:r>
      <w:hyperlink r:id="rId21">
        <w:r>
          <w:rPr>
            <w:color w:val="0000FF"/>
          </w:rPr>
          <w:t>N 46-уг</w:t>
        </w:r>
      </w:hyperlink>
      <w:r>
        <w:t xml:space="preserve"> "О внесении изменений в указ Губернатора Ивановской области от 26.03.2009 N 37-уг",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02.03.2010 </w:t>
      </w:r>
      <w:hyperlink r:id="rId22">
        <w:r>
          <w:rPr>
            <w:color w:val="0000FF"/>
          </w:rPr>
          <w:t>N 32-уг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11.04.2011 </w:t>
      </w:r>
      <w:hyperlink r:id="rId23">
        <w:r>
          <w:rPr>
            <w:color w:val="0000FF"/>
          </w:rPr>
          <w:t>N 83-уг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30.12.2011 </w:t>
      </w:r>
      <w:hyperlink r:id="rId24">
        <w:r>
          <w:rPr>
            <w:color w:val="0000FF"/>
          </w:rPr>
          <w:t>N 245-уг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07.09.2012 </w:t>
      </w:r>
      <w:hyperlink r:id="rId25">
        <w:r>
          <w:rPr>
            <w:color w:val="0000FF"/>
          </w:rPr>
          <w:t>N 158-уг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</w:t>
      </w:r>
      <w:r>
        <w:lastRenderedPageBreak/>
        <w:t>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06.06.2013 </w:t>
      </w:r>
      <w:hyperlink r:id="rId26">
        <w:r>
          <w:rPr>
            <w:color w:val="0000FF"/>
          </w:rPr>
          <w:t>N 100-уг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27.01.2014 </w:t>
      </w:r>
      <w:hyperlink r:id="rId27">
        <w:r>
          <w:rPr>
            <w:color w:val="0000FF"/>
          </w:rPr>
          <w:t>N 19-уг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18.07.2014 </w:t>
      </w:r>
      <w:hyperlink r:id="rId28">
        <w:r>
          <w:rPr>
            <w:color w:val="0000FF"/>
          </w:rPr>
          <w:t>N 135-уг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от 05.11.2014 </w:t>
      </w:r>
      <w:hyperlink r:id="rId29">
        <w:r>
          <w:rPr>
            <w:color w:val="0000FF"/>
          </w:rPr>
          <w:t>N 212-уг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коррупции";</w:t>
      </w:r>
    </w:p>
    <w:p w:rsidR="004D6CD0" w:rsidRDefault="004D6CD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4</w:t>
        </w:r>
      </w:hyperlink>
      <w:r>
        <w:t xml:space="preserve"> указа Губернатора Ивановской области от 26.05.2015 N 96-уг "О внесении изменений в некоторые указы Губернатора Ивановской области и признании </w:t>
      </w:r>
      <w:proofErr w:type="gramStart"/>
      <w:r>
        <w:t>утратившим</w:t>
      </w:r>
      <w:proofErr w:type="gramEnd"/>
      <w:r>
        <w:t xml:space="preserve"> силу указа Губернатора Ивановской области от 06.03.2013 N 40-уг "О создании общественного совета по развитию п. Палех".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jc w:val="right"/>
      </w:pPr>
      <w:r>
        <w:t>Губернатор Ивановской области</w:t>
      </w:r>
    </w:p>
    <w:p w:rsidR="004D6CD0" w:rsidRDefault="004D6CD0">
      <w:pPr>
        <w:pStyle w:val="ConsPlusNormal"/>
        <w:jc w:val="right"/>
      </w:pPr>
      <w:r>
        <w:t>П.А.КОНЬКОВ</w:t>
      </w:r>
    </w:p>
    <w:p w:rsidR="004D6CD0" w:rsidRDefault="004D6CD0">
      <w:pPr>
        <w:pStyle w:val="ConsPlusNormal"/>
      </w:pPr>
      <w:r>
        <w:t>г. Иваново</w:t>
      </w:r>
    </w:p>
    <w:p w:rsidR="004D6CD0" w:rsidRDefault="004D6CD0">
      <w:pPr>
        <w:pStyle w:val="ConsPlusNormal"/>
        <w:spacing w:before="220"/>
      </w:pPr>
      <w:r>
        <w:t>13 октября 2015 года</w:t>
      </w:r>
    </w:p>
    <w:p w:rsidR="004D6CD0" w:rsidRDefault="004D6CD0">
      <w:pPr>
        <w:pStyle w:val="ConsPlusNormal"/>
        <w:spacing w:before="220"/>
      </w:pPr>
      <w:r>
        <w:t>N 169-уг</w:t>
      </w:r>
    </w:p>
    <w:p w:rsidR="004D6CD0" w:rsidRDefault="004D6CD0">
      <w:pPr>
        <w:pStyle w:val="ConsPlusNormal"/>
      </w:pPr>
    </w:p>
    <w:p w:rsidR="004D6CD0" w:rsidRDefault="004D6CD0">
      <w:pPr>
        <w:pStyle w:val="ConsPlusNormal"/>
      </w:pPr>
    </w:p>
    <w:p w:rsidR="004D6CD0" w:rsidRDefault="004D6CD0">
      <w:pPr>
        <w:pStyle w:val="ConsPlusNormal"/>
      </w:pPr>
    </w:p>
    <w:p w:rsidR="004D6CD0" w:rsidRDefault="004D6CD0">
      <w:pPr>
        <w:pStyle w:val="ConsPlusNormal"/>
      </w:pPr>
    </w:p>
    <w:p w:rsidR="004D6CD0" w:rsidRDefault="004D6CD0">
      <w:pPr>
        <w:pStyle w:val="ConsPlusNormal"/>
      </w:pPr>
    </w:p>
    <w:p w:rsidR="004D6CD0" w:rsidRDefault="004D6CD0">
      <w:pPr>
        <w:pStyle w:val="ConsPlusNormal"/>
        <w:jc w:val="right"/>
        <w:outlineLvl w:val="0"/>
      </w:pPr>
      <w:r>
        <w:t>Приложение 1</w:t>
      </w:r>
    </w:p>
    <w:p w:rsidR="004D6CD0" w:rsidRDefault="004D6CD0">
      <w:pPr>
        <w:pStyle w:val="ConsPlusNormal"/>
        <w:jc w:val="right"/>
      </w:pPr>
      <w:r>
        <w:t>к указу</w:t>
      </w:r>
    </w:p>
    <w:p w:rsidR="004D6CD0" w:rsidRDefault="004D6CD0">
      <w:pPr>
        <w:pStyle w:val="ConsPlusNormal"/>
        <w:jc w:val="right"/>
      </w:pPr>
      <w:r>
        <w:t>Губернатора</w:t>
      </w:r>
    </w:p>
    <w:p w:rsidR="004D6CD0" w:rsidRDefault="004D6CD0">
      <w:pPr>
        <w:pStyle w:val="ConsPlusNormal"/>
        <w:jc w:val="right"/>
      </w:pPr>
      <w:r>
        <w:t>Ивановской области</w:t>
      </w:r>
    </w:p>
    <w:p w:rsidR="004D6CD0" w:rsidRDefault="004D6CD0">
      <w:pPr>
        <w:pStyle w:val="ConsPlusNormal"/>
        <w:jc w:val="right"/>
      </w:pPr>
      <w:r>
        <w:t>от 13.10.2015 N 169-уг</w:t>
      </w:r>
    </w:p>
    <w:p w:rsidR="004D6CD0" w:rsidRDefault="004D6CD0">
      <w:pPr>
        <w:pStyle w:val="ConsPlusNormal"/>
        <w:jc w:val="right"/>
      </w:pPr>
    </w:p>
    <w:p w:rsidR="004D6CD0" w:rsidRDefault="004D6CD0">
      <w:pPr>
        <w:pStyle w:val="ConsPlusTitle"/>
        <w:jc w:val="center"/>
      </w:pPr>
      <w:bookmarkStart w:id="0" w:name="P57"/>
      <w:bookmarkEnd w:id="0"/>
      <w:r>
        <w:t>ПОЛОЖЕНИЕ</w:t>
      </w:r>
    </w:p>
    <w:p w:rsidR="004D6CD0" w:rsidRDefault="004D6CD0">
      <w:pPr>
        <w:pStyle w:val="ConsPlusTitle"/>
        <w:jc w:val="center"/>
      </w:pPr>
      <w:r>
        <w:t>О КОМИССИИ ПО КООРДИНАЦИИ РАБОТЫ ПО ПРОТИВОДЕЙСТВИЮ</w:t>
      </w:r>
    </w:p>
    <w:p w:rsidR="004D6CD0" w:rsidRDefault="004D6CD0">
      <w:pPr>
        <w:pStyle w:val="ConsPlusTitle"/>
        <w:jc w:val="center"/>
      </w:pPr>
      <w:r>
        <w:t>КОРРУПЦИИ В ИВАНОВСКОЙ ОБЛАСТИ</w:t>
      </w:r>
    </w:p>
    <w:p w:rsidR="004D6CD0" w:rsidRDefault="004D6C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D6C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D0" w:rsidRDefault="004D6C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13.02.2017 </w:t>
            </w:r>
            <w:hyperlink r:id="rId31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32">
              <w:r>
                <w:rPr>
                  <w:color w:val="0000FF"/>
                </w:rPr>
                <w:t>N 35-уг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</w:tr>
    </w:tbl>
    <w:p w:rsidR="004D6CD0" w:rsidRDefault="004D6CD0">
      <w:pPr>
        <w:pStyle w:val="ConsPlusNormal"/>
        <w:jc w:val="center"/>
      </w:pPr>
    </w:p>
    <w:p w:rsidR="004D6CD0" w:rsidRDefault="004D6CD0">
      <w:pPr>
        <w:pStyle w:val="ConsPlusTitle"/>
        <w:jc w:val="center"/>
        <w:outlineLvl w:val="1"/>
      </w:pPr>
      <w:r>
        <w:t>I. Общие положения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Ивановской области (далее - Комиссия) является постоянно действующим координационным органом при Губернаторе Ивановской области.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lastRenderedPageBreak/>
        <w:t xml:space="preserve">2. Комиссия в своей деятельности руководствуется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4">
        <w:r>
          <w:rPr>
            <w:color w:val="0000FF"/>
          </w:rPr>
          <w:t>Уставом</w:t>
        </w:r>
      </w:hyperlink>
      <w:r>
        <w:t xml:space="preserve"> Ивановской области, законами Ивановской области и иными нормативными правовыми актами Ивановской области, а также настоящим Положением.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коррупции, территориальными органами федеральных государственных органов.</w:t>
      </w:r>
    </w:p>
    <w:p w:rsidR="004D6CD0" w:rsidRDefault="004D6CD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Ивановской области от 18.04.2024 N 35-уг)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коррупции, лицами, замещающими государственные должности Ивановской области, в порядке, определенном указом Губернатора Ивановской области.</w:t>
      </w:r>
    </w:p>
    <w:p w:rsidR="004D6CD0" w:rsidRDefault="004D6C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Ивановской области от 18.04.2024 N 35-уг)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Title"/>
        <w:jc w:val="center"/>
        <w:outlineLvl w:val="1"/>
      </w:pPr>
      <w:r>
        <w:t>II. Основные задачи Комиссии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Ивановской области;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Ивановской области, органов исполнительной власти Ивановской области и органов местного самоуправления по реализации государственной политики в области противодействия коррупции;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г) обеспечение согласованных действий органов исполнительной власти Ивановской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Ивановской области;</w:t>
      </w:r>
    </w:p>
    <w:p w:rsidR="004D6CD0" w:rsidRDefault="004D6C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взаимодействия органов исполнительной власти Ивановской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Ивановской области;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Ивановской области и органами местного самоуправления работе по противодействию коррупции.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Title"/>
        <w:jc w:val="center"/>
        <w:outlineLvl w:val="1"/>
      </w:pPr>
      <w:r>
        <w:t>III. Полномочия Комиссии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Губернатору Ивановской области;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lastRenderedPageBreak/>
        <w:t>б) разрабатывает меры по противодействию коррупции, а также по устранению причин и условий, порождающих коррупцию;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в) разрабатывает рекомендации по организации </w:t>
      </w:r>
      <w:proofErr w:type="spellStart"/>
      <w:r>
        <w:t>антикоррупционного</w:t>
      </w:r>
      <w:proofErr w:type="spellEnd"/>
      <w:r>
        <w:t xml:space="preserve"> просвещения граждан в целях формирования нетерпимого отношения к коррупции и </w:t>
      </w:r>
      <w:proofErr w:type="spellStart"/>
      <w:r>
        <w:t>антикоррупционных</w:t>
      </w:r>
      <w:proofErr w:type="spellEnd"/>
      <w:r>
        <w:t xml:space="preserve"> стандартов поведения;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г) организует: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Ивановской области по вопросам противодействия коррупции;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разработку </w:t>
      </w:r>
      <w:hyperlink r:id="rId38">
        <w:r>
          <w:rPr>
            <w:color w:val="0000FF"/>
          </w:rPr>
          <w:t>плана</w:t>
        </w:r>
      </w:hyperlink>
      <w:r>
        <w:t xml:space="preserve"> отдельных мероприятий по противодействию коррупции в Ивановской области и разработку планов мероприятий по противодействию коррупции органов исполнительной власти Ивановской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 w:rsidR="004D6CD0" w:rsidRDefault="004D6C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рассматривает вопросы, касающиеся соблюдения лицами, замещающими государственные должности Ивановской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ж)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</w:t>
      </w:r>
      <w:hyperlink r:id="rId39">
        <w:r>
          <w:rPr>
            <w:color w:val="0000FF"/>
          </w:rPr>
          <w:t>плана</w:t>
        </w:r>
      </w:hyperlink>
      <w:r>
        <w:t xml:space="preserve"> отдельных мероприятий по противодействию коррупции в Ивановской области, планов мероприятий по противодействию коррупции органов исполнительной власти Ивановской области;</w:t>
      </w:r>
    </w:p>
    <w:p w:rsidR="004D6CD0" w:rsidRDefault="004D6CD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Ивановской области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Title"/>
        <w:jc w:val="center"/>
        <w:outlineLvl w:val="1"/>
      </w:pPr>
      <w:r>
        <w:t>IV. Порядок формирования Комиссии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Ивановской области.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9. Председателем Комиссии является Губернатор Ивановской области или лицо, временно исполняющее его обязанности.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12. На заседания Комиссии могут быть приглашены представители федеральных государственных органов, государственных органов Ивановской области, органов местного самоуправления, организаций и средств массовой информации.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lastRenderedPageBreak/>
        <w:t>13.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ind w:firstLine="540"/>
        <w:jc w:val="both"/>
      </w:pPr>
      <w:r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15. Заседания Комиссии ведет председатель Комиссии или по его поручению заместитель председателя Комиссии.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18. Решения Комиссии оформляются протоколом.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19. Для реализации решений Комиссии могут издаваться указы или распоряжения Губернатора Ивановской области, а также даваться поручения Губернатора Ивановской области.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20. По решению Комиссии из числа членов Комиссии или уполномоченных ими представителей, а также из числа представителей органов исполнительной власти Ивановской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21. Председатель Комиссии: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4D6CD0" w:rsidRDefault="004D6C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представляет Комиссию в отношениях с федеральными государственными органами, государственными органами Ивановской области, организациями и гражданами по вопросам, относящимся к компетенции Комиссии.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 xml:space="preserve">22.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Правительства Ивановской области по противодействию коррупции.</w:t>
      </w:r>
    </w:p>
    <w:p w:rsidR="004D6CD0" w:rsidRDefault="004D6C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Ивановской области от 13.02.2017 N 25-уг)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23. Секретарь Комиссии:</w:t>
      </w:r>
    </w:p>
    <w:p w:rsidR="004D6CD0" w:rsidRDefault="004D6CD0">
      <w:pPr>
        <w:pStyle w:val="ConsPlusNormal"/>
        <w:spacing w:before="220"/>
        <w:ind w:firstLine="540"/>
        <w:jc w:val="both"/>
      </w:pPr>
      <w:proofErr w:type="gramStart"/>
      <w: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</w:t>
      </w:r>
      <w:r>
        <w:lastRenderedPageBreak/>
        <w:t>заседанию Комиссии, проектов соответствующих решений, ведет протокол заседания Комиссии;</w:t>
      </w:r>
      <w:proofErr w:type="gramEnd"/>
    </w:p>
    <w:p w:rsidR="004D6CD0" w:rsidRDefault="004D6CD0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4D6CD0" w:rsidRDefault="004D6CD0">
      <w:pPr>
        <w:pStyle w:val="ConsPlusNormal"/>
        <w:spacing w:before="220"/>
        <w:ind w:firstLine="540"/>
        <w:jc w:val="both"/>
      </w:pPr>
      <w:r>
        <w:t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  <w:ind w:firstLine="540"/>
        <w:jc w:val="both"/>
      </w:pPr>
    </w:p>
    <w:p w:rsidR="004D6CD0" w:rsidRDefault="004D6CD0">
      <w:pPr>
        <w:pStyle w:val="ConsPlusNormal"/>
      </w:pPr>
    </w:p>
    <w:p w:rsidR="004D6CD0" w:rsidRDefault="004D6CD0">
      <w:pPr>
        <w:pStyle w:val="ConsPlusNormal"/>
        <w:jc w:val="right"/>
        <w:outlineLvl w:val="0"/>
      </w:pPr>
      <w:r>
        <w:t>Приложение 2</w:t>
      </w:r>
    </w:p>
    <w:p w:rsidR="004D6CD0" w:rsidRDefault="004D6CD0">
      <w:pPr>
        <w:pStyle w:val="ConsPlusNormal"/>
        <w:jc w:val="right"/>
      </w:pPr>
      <w:r>
        <w:t>к указу</w:t>
      </w:r>
    </w:p>
    <w:p w:rsidR="004D6CD0" w:rsidRDefault="004D6CD0">
      <w:pPr>
        <w:pStyle w:val="ConsPlusNormal"/>
        <w:jc w:val="right"/>
      </w:pPr>
      <w:r>
        <w:t>Губернатора</w:t>
      </w:r>
    </w:p>
    <w:p w:rsidR="004D6CD0" w:rsidRDefault="004D6CD0">
      <w:pPr>
        <w:pStyle w:val="ConsPlusNormal"/>
        <w:jc w:val="right"/>
      </w:pPr>
      <w:r>
        <w:t>Ивановской области</w:t>
      </w:r>
    </w:p>
    <w:p w:rsidR="004D6CD0" w:rsidRDefault="004D6CD0">
      <w:pPr>
        <w:pStyle w:val="ConsPlusNormal"/>
        <w:jc w:val="right"/>
      </w:pPr>
      <w:r>
        <w:t>от 13.10.2015 N 169-уг</w:t>
      </w:r>
    </w:p>
    <w:p w:rsidR="004D6CD0" w:rsidRDefault="004D6CD0">
      <w:pPr>
        <w:pStyle w:val="ConsPlusNormal"/>
        <w:jc w:val="center"/>
      </w:pPr>
    </w:p>
    <w:p w:rsidR="004D6CD0" w:rsidRDefault="004D6CD0">
      <w:pPr>
        <w:pStyle w:val="ConsPlusTitle"/>
        <w:jc w:val="center"/>
      </w:pPr>
      <w:bookmarkStart w:id="1" w:name="P141"/>
      <w:bookmarkEnd w:id="1"/>
      <w:r>
        <w:t>СОСТАВ</w:t>
      </w:r>
    </w:p>
    <w:p w:rsidR="004D6CD0" w:rsidRDefault="004D6CD0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4D6CD0" w:rsidRDefault="004D6CD0">
      <w:pPr>
        <w:pStyle w:val="ConsPlusTitle"/>
        <w:jc w:val="center"/>
      </w:pPr>
      <w:r>
        <w:t>В ИВАНОВСКОЙ ОБЛАСТИ</w:t>
      </w:r>
    </w:p>
    <w:p w:rsidR="004D6CD0" w:rsidRDefault="004D6C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D6C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D0" w:rsidRDefault="004D6C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29.06.2016 </w:t>
            </w:r>
            <w:hyperlink r:id="rId4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42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43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 xml:space="preserve">, от 18.12.2017 </w:t>
            </w:r>
            <w:hyperlink r:id="rId44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45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 xml:space="preserve">, от 04.02.2019 </w:t>
            </w:r>
            <w:hyperlink r:id="rId46">
              <w:r>
                <w:rPr>
                  <w:color w:val="0000FF"/>
                </w:rPr>
                <w:t>N 13-уг</w:t>
              </w:r>
            </w:hyperlink>
            <w:r>
              <w:rPr>
                <w:color w:val="392C69"/>
              </w:rPr>
              <w:t xml:space="preserve">, от 23.07.2019 </w:t>
            </w:r>
            <w:hyperlink r:id="rId47">
              <w:r>
                <w:rPr>
                  <w:color w:val="0000FF"/>
                </w:rPr>
                <w:t>N 75-уг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48">
              <w:r>
                <w:rPr>
                  <w:color w:val="0000FF"/>
                </w:rPr>
                <w:t>N 11-уг</w:t>
              </w:r>
            </w:hyperlink>
            <w:r>
              <w:rPr>
                <w:color w:val="392C69"/>
              </w:rPr>
              <w:t xml:space="preserve">, от 15.07.2021 </w:t>
            </w:r>
            <w:hyperlink r:id="rId49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 xml:space="preserve">, от 15.12.2021 </w:t>
            </w:r>
            <w:hyperlink r:id="rId50">
              <w:r>
                <w:rPr>
                  <w:color w:val="0000FF"/>
                </w:rPr>
                <w:t>N 174-уг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51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 xml:space="preserve">, от 01.07.2022 </w:t>
            </w:r>
            <w:hyperlink r:id="rId52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 xml:space="preserve">, от 18.04.2024 </w:t>
            </w:r>
            <w:hyperlink r:id="rId53">
              <w:r>
                <w:rPr>
                  <w:color w:val="0000FF"/>
                </w:rPr>
                <w:t>N 35-уг</w:t>
              </w:r>
            </w:hyperlink>
            <w:r>
              <w:rPr>
                <w:color w:val="392C69"/>
              </w:rPr>
              <w:t>,</w:t>
            </w:r>
          </w:p>
          <w:p w:rsidR="004D6CD0" w:rsidRDefault="004D6C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15.08.2024 </w:t>
            </w:r>
            <w:hyperlink r:id="rId54">
              <w:r>
                <w:rPr>
                  <w:color w:val="0000FF"/>
                </w:rPr>
                <w:t>N 70-уг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D0" w:rsidRDefault="004D6CD0">
            <w:pPr>
              <w:pStyle w:val="ConsPlusNormal"/>
            </w:pPr>
          </w:p>
        </w:tc>
      </w:tr>
    </w:tbl>
    <w:p w:rsidR="004D6CD0" w:rsidRDefault="004D6CD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Воскресенский</w:t>
            </w:r>
          </w:p>
          <w:p w:rsidR="004D6CD0" w:rsidRDefault="004D6CD0">
            <w:pPr>
              <w:pStyle w:val="ConsPlusNormal"/>
              <w:jc w:val="both"/>
            </w:pPr>
            <w:r>
              <w:t>Станислав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председатель комиссии, Губернатор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Хасбулатова</w:t>
            </w:r>
          </w:p>
          <w:p w:rsidR="004D6CD0" w:rsidRDefault="004D6CD0">
            <w:pPr>
              <w:pStyle w:val="ConsPlusNormal"/>
              <w:jc w:val="both"/>
            </w:pPr>
            <w:r>
              <w:t>Ольга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комиссии, заместитель Председателя Правительства Ивановской области - руководитель аппарата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Кормилицын</w:t>
            </w:r>
          </w:p>
          <w:p w:rsidR="004D6CD0" w:rsidRDefault="004D6CD0">
            <w:pPr>
              <w:pStyle w:val="ConsPlusNormal"/>
              <w:jc w:val="both"/>
            </w:pPr>
            <w:r>
              <w:t>Вячеслав Евгеньевич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секретарь комиссии, начальник управления Правительства Ивановской области по противодействию коррупции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Алешин</w:t>
            </w:r>
          </w:p>
          <w:p w:rsidR="004D6CD0" w:rsidRDefault="004D6CD0">
            <w:pPr>
              <w:pStyle w:val="ConsPlusNormal"/>
              <w:jc w:val="both"/>
            </w:pPr>
            <w:r>
              <w:t>Юрий Игоревич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Арсеньев</w:t>
            </w:r>
          </w:p>
          <w:p w:rsidR="004D6CD0" w:rsidRDefault="004D6CD0">
            <w:pPr>
              <w:pStyle w:val="ConsPlusNormal"/>
              <w:jc w:val="both"/>
            </w:pPr>
            <w:r>
              <w:t>Антон Евгеньевич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здравоохранения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Боровков</w:t>
            </w:r>
          </w:p>
          <w:p w:rsidR="004D6CD0" w:rsidRDefault="004D6CD0">
            <w:pPr>
              <w:pStyle w:val="ConsPlusNormal"/>
              <w:jc w:val="both"/>
            </w:pPr>
            <w:r>
              <w:t>Александр Витальевич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lastRenderedPageBreak/>
              <w:t>Бузулуцкая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Ольга Валентиновна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председатель Ассоциации "Совет муниципальных образований Ивановской области"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Васильева</w:t>
            </w:r>
          </w:p>
          <w:p w:rsidR="004D6CD0" w:rsidRDefault="004D6CD0">
            <w:pPr>
              <w:pStyle w:val="ConsPlusNormal"/>
              <w:jc w:val="both"/>
            </w:pPr>
            <w:r>
              <w:t>Юлия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Виноградов</w:t>
            </w:r>
          </w:p>
          <w:p w:rsidR="004D6CD0" w:rsidRDefault="004D6CD0">
            <w:pPr>
              <w:pStyle w:val="ConsPlusNormal"/>
              <w:jc w:val="both"/>
            </w:pPr>
            <w:r>
              <w:t>Дмитрий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советник Губернатора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Волков</w:t>
            </w:r>
          </w:p>
          <w:p w:rsidR="004D6CD0" w:rsidRDefault="004D6CD0">
            <w:pPr>
              <w:pStyle w:val="ConsPlusNormal"/>
              <w:jc w:val="both"/>
            </w:pPr>
            <w:r>
              <w:t>Валерий Вячеславович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начальник управления Федеральной службы исполнения наказаний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Дмитриева</w:t>
            </w:r>
          </w:p>
          <w:p w:rsidR="004D6CD0" w:rsidRDefault="004D6CD0">
            <w:pPr>
              <w:pStyle w:val="ConsPlusNormal"/>
              <w:jc w:val="both"/>
            </w:pPr>
            <w:r>
              <w:t>Людмила Владиславовна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первый 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Дмитриева</w:t>
            </w:r>
          </w:p>
          <w:p w:rsidR="004D6CD0" w:rsidRDefault="004D6CD0">
            <w:pPr>
              <w:pStyle w:val="ConsPlusNormal"/>
              <w:jc w:val="both"/>
            </w:pPr>
            <w:r>
              <w:t xml:space="preserve">Марина </w:t>
            </w:r>
            <w:proofErr w:type="spellStart"/>
            <w:r>
              <w:t>Авенировна</w:t>
            </w:r>
            <w:proofErr w:type="spellEnd"/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Председатель Ивановской областной Думы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Дрыганова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Елена Владиславовна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Жигайло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Владимир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Копылов</w:t>
            </w:r>
          </w:p>
          <w:p w:rsidR="004D6CD0" w:rsidRDefault="004D6CD0">
            <w:pPr>
              <w:pStyle w:val="ConsPlusNormal"/>
              <w:jc w:val="both"/>
            </w:pPr>
            <w:r>
              <w:t>Станислав Иванович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руководителя аппарата Правительства Ивановской области, начальник управления региональной безопасности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Кузьмина</w:t>
            </w:r>
          </w:p>
          <w:p w:rsidR="004D6CD0" w:rsidRDefault="004D6CD0">
            <w:pPr>
              <w:pStyle w:val="ConsPlusNormal"/>
              <w:jc w:val="both"/>
            </w:pPr>
            <w:r>
              <w:t>Наталья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начальник управления Министерства юстиции Российской Федерации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Кузьмина</w:t>
            </w:r>
          </w:p>
          <w:p w:rsidR="004D6CD0" w:rsidRDefault="004D6CD0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первый проректор федерального государственного бюджетного образовательного учреждения высшего образования "Ивановский государственный университет", заведующий кафедрой уголовного права и процесса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Леванюк</w:t>
            </w:r>
          </w:p>
          <w:p w:rsidR="004D6CD0" w:rsidRDefault="004D6CD0">
            <w:pPr>
              <w:pStyle w:val="ConsPlusNormal"/>
              <w:jc w:val="both"/>
            </w:pPr>
            <w:r>
              <w:t>Елена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председатель Общественной палаты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Нестеров</w:t>
            </w:r>
          </w:p>
          <w:p w:rsidR="004D6CD0" w:rsidRDefault="004D6CD0">
            <w:pPr>
              <w:pStyle w:val="ConsPlusNormal"/>
              <w:jc w:val="both"/>
            </w:pPr>
            <w:r>
              <w:t>Евгений Леонидович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Самодайкин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Валерий Васильевич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Смирнов</w:t>
            </w:r>
          </w:p>
          <w:p w:rsidR="004D6CD0" w:rsidRDefault="004D6CD0">
            <w:pPr>
              <w:pStyle w:val="ConsPlusNormal"/>
              <w:jc w:val="both"/>
            </w:pPr>
            <w:r>
              <w:t>Евгений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директор Ивановского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Чекмарев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Алексей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руководитель управления Федеральной службы судебных приставов по Ивановской области - главный судебный пристав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Черкесов</w:t>
            </w:r>
          </w:p>
          <w:p w:rsidR="004D6CD0" w:rsidRDefault="004D6CD0">
            <w:pPr>
              <w:pStyle w:val="ConsPlusNormal"/>
              <w:jc w:val="both"/>
            </w:pPr>
            <w:r>
              <w:t>Денис Леонидович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lastRenderedPageBreak/>
              <w:t>Чесноков</w:t>
            </w:r>
          </w:p>
          <w:p w:rsidR="004D6CD0" w:rsidRDefault="004D6CD0">
            <w:pPr>
              <w:pStyle w:val="ConsPlusNormal"/>
              <w:jc w:val="both"/>
            </w:pPr>
            <w:r>
              <w:t>Сергей Валентинович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Шаботинский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Александр Леонидович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Глава города Иванова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Шорыгин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Александр Андреевич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Уполномоченный по защите прав предпринимателей в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proofErr w:type="spellStart"/>
            <w:r>
              <w:t>Яковицкий</w:t>
            </w:r>
            <w:proofErr w:type="spellEnd"/>
          </w:p>
          <w:p w:rsidR="004D6CD0" w:rsidRDefault="004D6CD0">
            <w:pPr>
              <w:pStyle w:val="ConsPlusNormal"/>
              <w:jc w:val="both"/>
            </w:pPr>
            <w:r>
              <w:t>Дмитрий Анатольевич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руководитель управления Федеральной налоговой службы по Ивановской области</w:t>
            </w:r>
          </w:p>
        </w:tc>
      </w:tr>
      <w:tr w:rsidR="004D6C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Яковлева</w:t>
            </w:r>
          </w:p>
          <w:p w:rsidR="004D6CD0" w:rsidRDefault="004D6CD0">
            <w:pPr>
              <w:pStyle w:val="ConsPlusNormal"/>
              <w:jc w:val="both"/>
            </w:pPr>
            <w:r>
              <w:t>Любовь Васильевна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D6CD0" w:rsidRDefault="004D6CD0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финансов Ивановской области</w:t>
            </w:r>
          </w:p>
        </w:tc>
      </w:tr>
    </w:tbl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jc w:val="both"/>
      </w:pPr>
    </w:p>
    <w:p w:rsidR="004D6CD0" w:rsidRDefault="004D6C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9C5" w:rsidRDefault="00C869C5"/>
    <w:sectPr w:rsidR="00C869C5" w:rsidSect="00DF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6CD0"/>
    <w:rsid w:val="004D6CD0"/>
    <w:rsid w:val="00C8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C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59621&amp;dst=100012" TargetMode="External"/><Relationship Id="rId18" Type="http://schemas.openxmlformats.org/officeDocument/2006/relationships/hyperlink" Target="https://login.consultant.ru/link/?req=doc&amp;base=RLAW224&amp;n=187901&amp;dst=100007" TargetMode="External"/><Relationship Id="rId26" Type="http://schemas.openxmlformats.org/officeDocument/2006/relationships/hyperlink" Target="https://login.consultant.ru/link/?req=doc&amp;base=RLAW224&amp;n=72549" TargetMode="External"/><Relationship Id="rId39" Type="http://schemas.openxmlformats.org/officeDocument/2006/relationships/hyperlink" Target="https://login.consultant.ru/link/?req=doc&amp;base=RLAW224&amp;n=122328&amp;dst=100026" TargetMode="External"/><Relationship Id="rId21" Type="http://schemas.openxmlformats.org/officeDocument/2006/relationships/hyperlink" Target="https://login.consultant.ru/link/?req=doc&amp;base=RLAW224&amp;n=37629" TargetMode="External"/><Relationship Id="rId34" Type="http://schemas.openxmlformats.org/officeDocument/2006/relationships/hyperlink" Target="https://login.consultant.ru/link/?req=doc&amp;base=RLAW224&amp;n=95270" TargetMode="External"/><Relationship Id="rId42" Type="http://schemas.openxmlformats.org/officeDocument/2006/relationships/hyperlink" Target="https://login.consultant.ru/link/?req=doc&amp;base=RLAW224&amp;n=114284&amp;dst=100009" TargetMode="External"/><Relationship Id="rId47" Type="http://schemas.openxmlformats.org/officeDocument/2006/relationships/hyperlink" Target="https://login.consultant.ru/link/?req=doc&amp;base=RLAW224&amp;n=140761&amp;dst=100008" TargetMode="External"/><Relationship Id="rId50" Type="http://schemas.openxmlformats.org/officeDocument/2006/relationships/hyperlink" Target="https://login.consultant.ru/link/?req=doc&amp;base=RLAW224&amp;n=163509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17781&amp;dst=100007" TargetMode="External"/><Relationship Id="rId12" Type="http://schemas.openxmlformats.org/officeDocument/2006/relationships/hyperlink" Target="https://login.consultant.ru/link/?req=doc&amp;base=RLAW224&amp;n=146029&amp;dst=100007" TargetMode="External"/><Relationship Id="rId17" Type="http://schemas.openxmlformats.org/officeDocument/2006/relationships/hyperlink" Target="https://login.consultant.ru/link/?req=doc&amp;base=RLAW224&amp;n=185177&amp;dst=100007" TargetMode="External"/><Relationship Id="rId25" Type="http://schemas.openxmlformats.org/officeDocument/2006/relationships/hyperlink" Target="https://login.consultant.ru/link/?req=doc&amp;base=RLAW224&amp;n=65023" TargetMode="External"/><Relationship Id="rId33" Type="http://schemas.openxmlformats.org/officeDocument/2006/relationships/hyperlink" Target="https://login.consultant.ru/link/?req=doc&amp;base=LAW&amp;n=2875" TargetMode="External"/><Relationship Id="rId38" Type="http://schemas.openxmlformats.org/officeDocument/2006/relationships/hyperlink" Target="https://login.consultant.ru/link/?req=doc&amp;base=RLAW224&amp;n=122328&amp;dst=100026" TargetMode="External"/><Relationship Id="rId46" Type="http://schemas.openxmlformats.org/officeDocument/2006/relationships/hyperlink" Target="https://login.consultant.ru/link/?req=doc&amp;base=RLAW224&amp;n=13577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68526&amp;dst=100047" TargetMode="External"/><Relationship Id="rId20" Type="http://schemas.openxmlformats.org/officeDocument/2006/relationships/hyperlink" Target="https://login.consultant.ru/link/?req=doc&amp;base=RLAW224&amp;n=94733" TargetMode="External"/><Relationship Id="rId29" Type="http://schemas.openxmlformats.org/officeDocument/2006/relationships/hyperlink" Target="https://login.consultant.ru/link/?req=doc&amp;base=RLAW224&amp;n=88049" TargetMode="External"/><Relationship Id="rId41" Type="http://schemas.openxmlformats.org/officeDocument/2006/relationships/hyperlink" Target="https://login.consultant.ru/link/?req=doc&amp;base=RLAW224&amp;n=106991&amp;dst=100007" TargetMode="External"/><Relationship Id="rId54" Type="http://schemas.openxmlformats.org/officeDocument/2006/relationships/hyperlink" Target="https://login.consultant.ru/link/?req=doc&amp;base=RLAW224&amp;n=18790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14284&amp;dst=100007" TargetMode="External"/><Relationship Id="rId11" Type="http://schemas.openxmlformats.org/officeDocument/2006/relationships/hyperlink" Target="https://login.consultant.ru/link/?req=doc&amp;base=RLAW224&amp;n=140761&amp;dst=100007" TargetMode="External"/><Relationship Id="rId24" Type="http://schemas.openxmlformats.org/officeDocument/2006/relationships/hyperlink" Target="https://login.consultant.ru/link/?req=doc&amp;base=RLAW224&amp;n=59258" TargetMode="External"/><Relationship Id="rId32" Type="http://schemas.openxmlformats.org/officeDocument/2006/relationships/hyperlink" Target="https://login.consultant.ru/link/?req=doc&amp;base=RLAW224&amp;n=185177&amp;dst=100008" TargetMode="External"/><Relationship Id="rId37" Type="http://schemas.openxmlformats.org/officeDocument/2006/relationships/hyperlink" Target="https://login.consultant.ru/link/?req=doc&amp;base=RLAW224&amp;n=185177&amp;dst=100010" TargetMode="External"/><Relationship Id="rId40" Type="http://schemas.openxmlformats.org/officeDocument/2006/relationships/hyperlink" Target="https://login.consultant.ru/link/?req=doc&amp;base=RLAW224&amp;n=114284&amp;dst=100008" TargetMode="External"/><Relationship Id="rId45" Type="http://schemas.openxmlformats.org/officeDocument/2006/relationships/hyperlink" Target="https://login.consultant.ru/link/?req=doc&amp;base=RLAW224&amp;n=125125&amp;dst=100008" TargetMode="External"/><Relationship Id="rId53" Type="http://schemas.openxmlformats.org/officeDocument/2006/relationships/hyperlink" Target="https://login.consultant.ru/link/?req=doc&amp;base=RLAW224&amp;n=185177&amp;dst=100012" TargetMode="External"/><Relationship Id="rId5" Type="http://schemas.openxmlformats.org/officeDocument/2006/relationships/hyperlink" Target="https://login.consultant.ru/link/?req=doc&amp;base=RLAW224&amp;n=106991&amp;dst=100007" TargetMode="External"/><Relationship Id="rId15" Type="http://schemas.openxmlformats.org/officeDocument/2006/relationships/hyperlink" Target="https://login.consultant.ru/link/?req=doc&amp;base=RLAW224&amp;n=165509&amp;dst=100007" TargetMode="External"/><Relationship Id="rId23" Type="http://schemas.openxmlformats.org/officeDocument/2006/relationships/hyperlink" Target="https://login.consultant.ru/link/?req=doc&amp;base=RLAW224&amp;n=53142" TargetMode="External"/><Relationship Id="rId28" Type="http://schemas.openxmlformats.org/officeDocument/2006/relationships/hyperlink" Target="https://login.consultant.ru/link/?req=doc&amp;base=RLAW224&amp;n=84965" TargetMode="External"/><Relationship Id="rId36" Type="http://schemas.openxmlformats.org/officeDocument/2006/relationships/hyperlink" Target="https://login.consultant.ru/link/?req=doc&amp;base=LAW&amp;n=464894" TargetMode="External"/><Relationship Id="rId49" Type="http://schemas.openxmlformats.org/officeDocument/2006/relationships/hyperlink" Target="https://login.consultant.ru/link/?req=doc&amp;base=RLAW224&amp;n=159621&amp;dst=100013" TargetMode="External"/><Relationship Id="rId10" Type="http://schemas.openxmlformats.org/officeDocument/2006/relationships/hyperlink" Target="https://login.consultant.ru/link/?req=doc&amp;base=RLAW224&amp;n=135776&amp;dst=100007" TargetMode="External"/><Relationship Id="rId19" Type="http://schemas.openxmlformats.org/officeDocument/2006/relationships/hyperlink" Target="https://login.consultant.ru/link/?req=doc&amp;base=LAW&amp;n=182823" TargetMode="External"/><Relationship Id="rId31" Type="http://schemas.openxmlformats.org/officeDocument/2006/relationships/hyperlink" Target="https://login.consultant.ru/link/?req=doc&amp;base=RLAW224&amp;n=114284&amp;dst=100008" TargetMode="External"/><Relationship Id="rId44" Type="http://schemas.openxmlformats.org/officeDocument/2006/relationships/hyperlink" Target="https://login.consultant.ru/link/?req=doc&amp;base=RLAW224&amp;n=123848&amp;dst=100008" TargetMode="External"/><Relationship Id="rId52" Type="http://schemas.openxmlformats.org/officeDocument/2006/relationships/hyperlink" Target="https://login.consultant.ru/link/?req=doc&amp;base=RLAW224&amp;n=168526&amp;dst=100047" TargetMode="External"/><Relationship Id="rId4" Type="http://schemas.openxmlformats.org/officeDocument/2006/relationships/hyperlink" Target="https://login.consultant.ru/link/?req=doc&amp;base=RLAW224&amp;n=100689&amp;dst=100007" TargetMode="External"/><Relationship Id="rId9" Type="http://schemas.openxmlformats.org/officeDocument/2006/relationships/hyperlink" Target="https://login.consultant.ru/link/?req=doc&amp;base=RLAW224&amp;n=125125&amp;dst=100007" TargetMode="External"/><Relationship Id="rId14" Type="http://schemas.openxmlformats.org/officeDocument/2006/relationships/hyperlink" Target="https://login.consultant.ru/link/?req=doc&amp;base=RLAW224&amp;n=163509&amp;dst=100007" TargetMode="External"/><Relationship Id="rId22" Type="http://schemas.openxmlformats.org/officeDocument/2006/relationships/hyperlink" Target="https://login.consultant.ru/link/?req=doc&amp;base=RLAW224&amp;n=43979" TargetMode="External"/><Relationship Id="rId27" Type="http://schemas.openxmlformats.org/officeDocument/2006/relationships/hyperlink" Target="https://login.consultant.ru/link/?req=doc&amp;base=RLAW224&amp;n=79396" TargetMode="External"/><Relationship Id="rId30" Type="http://schemas.openxmlformats.org/officeDocument/2006/relationships/hyperlink" Target="https://login.consultant.ru/link/?req=doc&amp;base=RLAW224&amp;n=94396&amp;dst=100016" TargetMode="External"/><Relationship Id="rId35" Type="http://schemas.openxmlformats.org/officeDocument/2006/relationships/hyperlink" Target="https://login.consultant.ru/link/?req=doc&amp;base=RLAW224&amp;n=185177&amp;dst=100009" TargetMode="External"/><Relationship Id="rId43" Type="http://schemas.openxmlformats.org/officeDocument/2006/relationships/hyperlink" Target="https://login.consultant.ru/link/?req=doc&amp;base=RLAW224&amp;n=117781&amp;dst=100008" TargetMode="External"/><Relationship Id="rId48" Type="http://schemas.openxmlformats.org/officeDocument/2006/relationships/hyperlink" Target="https://login.consultant.ru/link/?req=doc&amp;base=RLAW224&amp;n=146029&amp;dst=10000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24&amp;n=123848&amp;dst=100007" TargetMode="External"/><Relationship Id="rId51" Type="http://schemas.openxmlformats.org/officeDocument/2006/relationships/hyperlink" Target="https://login.consultant.ru/link/?req=doc&amp;base=RLAW224&amp;n=165509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2024-11-25T06:09:00Z</dcterms:created>
  <dcterms:modified xsi:type="dcterms:W3CDTF">2024-11-25T06:11:00Z</dcterms:modified>
</cp:coreProperties>
</file>